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ebd20c7f0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ec7eb461e745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Obiedzino,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cc2b73c364b82" /><Relationship Type="http://schemas.openxmlformats.org/officeDocument/2006/relationships/numbering" Target="/word/numbering.xml" Id="R9a4affbc5f1c4545" /><Relationship Type="http://schemas.openxmlformats.org/officeDocument/2006/relationships/settings" Target="/word/settings.xml" Id="R407d181970774a54" /><Relationship Type="http://schemas.openxmlformats.org/officeDocument/2006/relationships/image" Target="/word/media/ace7d302-3dd5-44f8-9b16-7a93ce2df90e.png" Id="R92ec7eb461e74528" /></Relationships>
</file>