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a16b68413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49f36032f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Oblassy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555b4cb6b409b" /><Relationship Type="http://schemas.openxmlformats.org/officeDocument/2006/relationships/numbering" Target="/word/numbering.xml" Id="R34e584063dcb479f" /><Relationship Type="http://schemas.openxmlformats.org/officeDocument/2006/relationships/settings" Target="/word/settings.xml" Id="R6817fd8713114342" /><Relationship Type="http://schemas.openxmlformats.org/officeDocument/2006/relationships/image" Target="/word/media/0debca4c-fa4d-4b70-8bae-d026ba882d4a.png" Id="Rd1d49f36032f4220" /></Relationships>
</file>