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7b7a6629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6ee6dcf37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5c1c2ce9341b2" /><Relationship Type="http://schemas.openxmlformats.org/officeDocument/2006/relationships/numbering" Target="/word/numbering.xml" Id="R271b8b115ef14510" /><Relationship Type="http://schemas.openxmlformats.org/officeDocument/2006/relationships/settings" Target="/word/settings.xml" Id="Rb29538960bed4b7e" /><Relationship Type="http://schemas.openxmlformats.org/officeDocument/2006/relationships/image" Target="/word/media/66c62c1c-f646-4d82-9e66-292fa95ffc30.png" Id="R9e76ee6dcf37404c" /></Relationships>
</file>