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47997f2cd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81942ff6a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328c4704a46db" /><Relationship Type="http://schemas.openxmlformats.org/officeDocument/2006/relationships/numbering" Target="/word/numbering.xml" Id="R8cc34080040c44a3" /><Relationship Type="http://schemas.openxmlformats.org/officeDocument/2006/relationships/settings" Target="/word/settings.xml" Id="Rd9cd3a668d674e61" /><Relationship Type="http://schemas.openxmlformats.org/officeDocument/2006/relationships/image" Target="/word/media/b53cd496-645b-4d70-aa83-c210315bc63a.png" Id="R6d381942ff6a4e6d" /></Relationships>
</file>