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a566afe16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236d15738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Ochle,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4d614cba54b4a" /><Relationship Type="http://schemas.openxmlformats.org/officeDocument/2006/relationships/numbering" Target="/word/numbering.xml" Id="R159ce0811cc347e9" /><Relationship Type="http://schemas.openxmlformats.org/officeDocument/2006/relationships/settings" Target="/word/settings.xml" Id="R7986439d50b44a5a" /><Relationship Type="http://schemas.openxmlformats.org/officeDocument/2006/relationships/image" Target="/word/media/1099b249-1d8e-4358-bfe2-ec2fc8e4375a.png" Id="R13b236d157384db1" /></Relationships>
</file>