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5ec809c4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08735c3c4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83996b6014637" /><Relationship Type="http://schemas.openxmlformats.org/officeDocument/2006/relationships/numbering" Target="/word/numbering.xml" Id="Rd035059290f14b25" /><Relationship Type="http://schemas.openxmlformats.org/officeDocument/2006/relationships/settings" Target="/word/settings.xml" Id="R1eb5215cad0348f2" /><Relationship Type="http://schemas.openxmlformats.org/officeDocument/2006/relationships/image" Target="/word/media/dd0828a3-1381-462f-9a28-a4c528e253f1.png" Id="R31208735c3c44c2a" /></Relationships>
</file>