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4cbd149dc45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649674fe1a48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Ochotnik,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28fd574b245eb" /><Relationship Type="http://schemas.openxmlformats.org/officeDocument/2006/relationships/numbering" Target="/word/numbering.xml" Id="R7b3cb5e5aa034e2e" /><Relationship Type="http://schemas.openxmlformats.org/officeDocument/2006/relationships/settings" Target="/word/settings.xml" Id="R1d0d5764cf50424c" /><Relationship Type="http://schemas.openxmlformats.org/officeDocument/2006/relationships/image" Target="/word/media/269b4f18-b4ac-47da-b32b-f914721cb3be.png" Id="R18649674fe1a48c3" /></Relationships>
</file>