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49aedd9b6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53f055c76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Ochudno Sztuki,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84e40450540fd" /><Relationship Type="http://schemas.openxmlformats.org/officeDocument/2006/relationships/numbering" Target="/word/numbering.xml" Id="Rb17553c1a71146a3" /><Relationship Type="http://schemas.openxmlformats.org/officeDocument/2006/relationships/settings" Target="/word/settings.xml" Id="R2d171c6bc12b466d" /><Relationship Type="http://schemas.openxmlformats.org/officeDocument/2006/relationships/image" Target="/word/media/bb6011a5-ee93-4fd9-a8b2-e9dcacbe6081.png" Id="R5ea53f055c764c13" /></Relationships>
</file>