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89581ac5c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7d09f388b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3f48da78b4661" /><Relationship Type="http://schemas.openxmlformats.org/officeDocument/2006/relationships/numbering" Target="/word/numbering.xml" Id="Re251fb1b466447bd" /><Relationship Type="http://schemas.openxmlformats.org/officeDocument/2006/relationships/settings" Target="/word/settings.xml" Id="R5e828168c2194522" /><Relationship Type="http://schemas.openxmlformats.org/officeDocument/2006/relationships/image" Target="/word/media/557f9898-7887-4ce8-9abf-c8809fd43857.png" Id="R90a7d09f388b44e7" /></Relationships>
</file>