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47d1bf02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e12b68ba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88c04f2a646db" /><Relationship Type="http://schemas.openxmlformats.org/officeDocument/2006/relationships/numbering" Target="/word/numbering.xml" Id="Rc2e353eb01344a66" /><Relationship Type="http://schemas.openxmlformats.org/officeDocument/2006/relationships/settings" Target="/word/settings.xml" Id="R00c8979a0cc4482c" /><Relationship Type="http://schemas.openxmlformats.org/officeDocument/2006/relationships/image" Target="/word/media/3d2960f4-d9bb-4a15-9d20-d33f3b460abe.png" Id="R1462e12b68ba45a5" /></Relationships>
</file>