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4e4d0c999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5a9776050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bb3429b7a4850" /><Relationship Type="http://schemas.openxmlformats.org/officeDocument/2006/relationships/numbering" Target="/word/numbering.xml" Id="Raf69844d79974ecb" /><Relationship Type="http://schemas.openxmlformats.org/officeDocument/2006/relationships/settings" Target="/word/settings.xml" Id="R197404d28c534388" /><Relationship Type="http://schemas.openxmlformats.org/officeDocument/2006/relationships/image" Target="/word/media/b26fe9eb-c777-4ef7-a1cc-e1ce9b8fc368.png" Id="Rc375a97760504961" /></Relationships>
</file>