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88c05411d743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13657b879e4d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Odnoga,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ef33942b1841c8" /><Relationship Type="http://schemas.openxmlformats.org/officeDocument/2006/relationships/numbering" Target="/word/numbering.xml" Id="Rc8d4dd379acb42f6" /><Relationship Type="http://schemas.openxmlformats.org/officeDocument/2006/relationships/settings" Target="/word/settings.xml" Id="R19af618bfd2049ce" /><Relationship Type="http://schemas.openxmlformats.org/officeDocument/2006/relationships/image" Target="/word/media/4cefe550-6b74-49d8-be99-26fb011b5ec6.png" Id="R5813657b879e4d6f" /></Relationships>
</file>