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e81df198b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6347e431f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Odrzechowa,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8b433eb204a64" /><Relationship Type="http://schemas.openxmlformats.org/officeDocument/2006/relationships/numbering" Target="/word/numbering.xml" Id="R85e4cee7aefd46b9" /><Relationship Type="http://schemas.openxmlformats.org/officeDocument/2006/relationships/settings" Target="/word/settings.xml" Id="Rd7346fe36b27478f" /><Relationship Type="http://schemas.openxmlformats.org/officeDocument/2006/relationships/image" Target="/word/media/4b6acfca-7184-47bd-af33-27f37804ff24.png" Id="Rdd96347e431f448f" /></Relationships>
</file>