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23568fb0a47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429524b52248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Odrzysko,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ec0fcf5d0f4f5c" /><Relationship Type="http://schemas.openxmlformats.org/officeDocument/2006/relationships/numbering" Target="/word/numbering.xml" Id="R7e90ad72bda548ce" /><Relationship Type="http://schemas.openxmlformats.org/officeDocument/2006/relationships/settings" Target="/word/settings.xml" Id="R55aa9799c6ec402e" /><Relationship Type="http://schemas.openxmlformats.org/officeDocument/2006/relationships/image" Target="/word/media/3335fc99-c7a8-4502-9d99-8a65aed93164.png" Id="R64429524b52248d8" /></Relationships>
</file>