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428d2eaf0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f5f911eab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4c6d36a4040e0" /><Relationship Type="http://schemas.openxmlformats.org/officeDocument/2006/relationships/numbering" Target="/word/numbering.xml" Id="R16887053cc9b4bec" /><Relationship Type="http://schemas.openxmlformats.org/officeDocument/2006/relationships/settings" Target="/word/settings.xml" Id="Ra4e29c53e8dd43e5" /><Relationship Type="http://schemas.openxmlformats.org/officeDocument/2006/relationships/image" Target="/word/media/0c52b54f-00c1-480e-b7fa-5051bbc8f838.png" Id="Rd70f5f911eab4d50" /></Relationships>
</file>