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fef4356b8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61b2c0c44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Ogorzelczyn,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0c2e7ac4046de" /><Relationship Type="http://schemas.openxmlformats.org/officeDocument/2006/relationships/numbering" Target="/word/numbering.xml" Id="Rbf366eebf6c64098" /><Relationship Type="http://schemas.openxmlformats.org/officeDocument/2006/relationships/settings" Target="/word/settings.xml" Id="Rff704750ed22426e" /><Relationship Type="http://schemas.openxmlformats.org/officeDocument/2006/relationships/image" Target="/word/media/5e229f60-e67d-4045-8f9c-1205fc650469.png" Id="R06561b2c0c44433d" /></Relationships>
</file>