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c96ca3e59341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694b9f011c4e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Ogorzelec,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99e45838044d8f" /><Relationship Type="http://schemas.openxmlformats.org/officeDocument/2006/relationships/numbering" Target="/word/numbering.xml" Id="Rd83d794f7bf949ce" /><Relationship Type="http://schemas.openxmlformats.org/officeDocument/2006/relationships/settings" Target="/word/settings.xml" Id="R546d9f0dacbb4267" /><Relationship Type="http://schemas.openxmlformats.org/officeDocument/2006/relationships/image" Target="/word/media/4f0c2576-2e24-4f72-aaa6-e6c1e53e7922.png" Id="Rd4694b9f011c4e15" /></Relationships>
</file>