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bcbdb9a9e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c5e999005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0f16ce6a046a7" /><Relationship Type="http://schemas.openxmlformats.org/officeDocument/2006/relationships/numbering" Target="/word/numbering.xml" Id="Rf17b54e71abe48a9" /><Relationship Type="http://schemas.openxmlformats.org/officeDocument/2006/relationships/settings" Target="/word/settings.xml" Id="R08bfade4d9754795" /><Relationship Type="http://schemas.openxmlformats.org/officeDocument/2006/relationships/image" Target="/word/media/0c3e2425-44e0-4ff2-bb34-afd0c011ee04.png" Id="Rf67c5e9990054c25" /></Relationships>
</file>