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546553dcd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0b5c6f74b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Ogrodniki,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0bf2fc5a6f458a" /><Relationship Type="http://schemas.openxmlformats.org/officeDocument/2006/relationships/numbering" Target="/word/numbering.xml" Id="R152a84d476d24fb3" /><Relationship Type="http://schemas.openxmlformats.org/officeDocument/2006/relationships/settings" Target="/word/settings.xml" Id="R7d2cb043a4b54100" /><Relationship Type="http://schemas.openxmlformats.org/officeDocument/2006/relationships/image" Target="/word/media/1dded2c2-1442-42a4-b5b4-b7599b5972c8.png" Id="R3e10b5c6f74b44f9" /></Relationships>
</file>