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e0f85dcbb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af7c426b44d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Ogrodzieniec,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4ec720a6f42f4" /><Relationship Type="http://schemas.openxmlformats.org/officeDocument/2006/relationships/numbering" Target="/word/numbering.xml" Id="Rf6e8f4d6528f41d8" /><Relationship Type="http://schemas.openxmlformats.org/officeDocument/2006/relationships/settings" Target="/word/settings.xml" Id="Rb0ec3df8315f4fb7" /><Relationship Type="http://schemas.openxmlformats.org/officeDocument/2006/relationships/image" Target="/word/media/3666eaa2-971f-41c3-a4af-ad2b4c78a073.png" Id="Ra86af7c426b44d82" /></Relationships>
</file>