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46f946ce8a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f0450d79d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63b0947d2407c" /><Relationship Type="http://schemas.openxmlformats.org/officeDocument/2006/relationships/numbering" Target="/word/numbering.xml" Id="R87ab0544242a4b1c" /><Relationship Type="http://schemas.openxmlformats.org/officeDocument/2006/relationships/settings" Target="/word/settings.xml" Id="Rb875a500e8d040a9" /><Relationship Type="http://schemas.openxmlformats.org/officeDocument/2006/relationships/image" Target="/word/media/142fc152-1230-4ab9-96c5-b991c79afddf.png" Id="R3d3f0450d79d494d" /></Relationships>
</file>