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a4e8420e6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d79b7d140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bbe98dc2a4112" /><Relationship Type="http://schemas.openxmlformats.org/officeDocument/2006/relationships/numbering" Target="/word/numbering.xml" Id="Rddbf6c564d7f400e" /><Relationship Type="http://schemas.openxmlformats.org/officeDocument/2006/relationships/settings" Target="/word/settings.xml" Id="R8524f0f63eaf4c39" /><Relationship Type="http://schemas.openxmlformats.org/officeDocument/2006/relationships/image" Target="/word/media/60586b60-2c19-48e8-a4b9-ba5967bea369.png" Id="Rbd2d79b7d1404445" /></Relationships>
</file>