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8f44b2f05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f2e131065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cba911014593" /><Relationship Type="http://schemas.openxmlformats.org/officeDocument/2006/relationships/numbering" Target="/word/numbering.xml" Id="R6118c231357d4675" /><Relationship Type="http://schemas.openxmlformats.org/officeDocument/2006/relationships/settings" Target="/word/settings.xml" Id="R3513ba3191f54f95" /><Relationship Type="http://schemas.openxmlformats.org/officeDocument/2006/relationships/image" Target="/word/media/e3f1718f-0cb1-4aa8-926f-c5cc4e0b91bc.png" Id="R58ff2e13106547cc" /></Relationships>
</file>