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73a3dbc2f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304c5bab4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3edd3b41d416c" /><Relationship Type="http://schemas.openxmlformats.org/officeDocument/2006/relationships/numbering" Target="/word/numbering.xml" Id="R996d21e28dc64886" /><Relationship Type="http://schemas.openxmlformats.org/officeDocument/2006/relationships/settings" Target="/word/settings.xml" Id="R71cb8c79aec94cf1" /><Relationship Type="http://schemas.openxmlformats.org/officeDocument/2006/relationships/image" Target="/word/media/8052e95b-0af6-4bf0-ae12-1649cae902e7.png" Id="Rc8c304c5bab44d86" /></Relationships>
</file>