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e4fc395b6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d7d725cee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Okoniny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e24193ab64f60" /><Relationship Type="http://schemas.openxmlformats.org/officeDocument/2006/relationships/numbering" Target="/word/numbering.xml" Id="Rca50386f250d41fe" /><Relationship Type="http://schemas.openxmlformats.org/officeDocument/2006/relationships/settings" Target="/word/settings.xml" Id="R8d781e32b17f44e5" /><Relationship Type="http://schemas.openxmlformats.org/officeDocument/2006/relationships/image" Target="/word/media/d2fbc177-015c-438d-b8db-b5204fea70a8.png" Id="Re7ed7d725cee4c07" /></Relationships>
</file>