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770e5a450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0c2dbe744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Okreg,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ed677cb644394" /><Relationship Type="http://schemas.openxmlformats.org/officeDocument/2006/relationships/numbering" Target="/word/numbering.xml" Id="R6b2efe58969a440f" /><Relationship Type="http://schemas.openxmlformats.org/officeDocument/2006/relationships/settings" Target="/word/settings.xml" Id="Ra916957e629545f1" /><Relationship Type="http://schemas.openxmlformats.org/officeDocument/2006/relationships/image" Target="/word/media/f7766ac4-58fb-4cac-a8eb-2054d38f2bf3.png" Id="Rae10c2dbe7444678" /></Relationships>
</file>