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4c50f6c36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1bbf22238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32a885c7c4806" /><Relationship Type="http://schemas.openxmlformats.org/officeDocument/2006/relationships/numbering" Target="/word/numbering.xml" Id="R78a2df8fa65f4c04" /><Relationship Type="http://schemas.openxmlformats.org/officeDocument/2006/relationships/settings" Target="/word/settings.xml" Id="Rf5a156eddf064861" /><Relationship Type="http://schemas.openxmlformats.org/officeDocument/2006/relationships/image" Target="/word/media/76643ed8-e71a-40ba-9563-5a30da294d14.png" Id="Reee1bbf2223847b8" /></Relationships>
</file>