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ef2926d8c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3f9927181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Okup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88d3af3934b97" /><Relationship Type="http://schemas.openxmlformats.org/officeDocument/2006/relationships/numbering" Target="/word/numbering.xml" Id="R7699369f3bfd4040" /><Relationship Type="http://schemas.openxmlformats.org/officeDocument/2006/relationships/settings" Target="/word/settings.xml" Id="Rca582b09e9f14aeb" /><Relationship Type="http://schemas.openxmlformats.org/officeDocument/2006/relationships/image" Target="/word/media/0ada3df8-989b-4dcd-ac47-20d7106ae2ff.png" Id="R5bd3f99271814ff7" /></Relationships>
</file>