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4c79f828c54f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d4d7f0612040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Olbrachtow,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c9328606344417" /><Relationship Type="http://schemas.openxmlformats.org/officeDocument/2006/relationships/numbering" Target="/word/numbering.xml" Id="R2104951726854243" /><Relationship Type="http://schemas.openxmlformats.org/officeDocument/2006/relationships/settings" Target="/word/settings.xml" Id="R9e49b56208074fa7" /><Relationship Type="http://schemas.openxmlformats.org/officeDocument/2006/relationships/image" Target="/word/media/a37cd9b8-0102-423e-88a7-03647d8db2bf.png" Id="Re8d4d7f0612040ac" /></Relationships>
</file>