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6a020e106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4c7549c2b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e73c82d96413f" /><Relationship Type="http://schemas.openxmlformats.org/officeDocument/2006/relationships/numbering" Target="/word/numbering.xml" Id="R13b58205abf84cce" /><Relationship Type="http://schemas.openxmlformats.org/officeDocument/2006/relationships/settings" Target="/word/settings.xml" Id="R7baa15a4a48f4f58" /><Relationship Type="http://schemas.openxmlformats.org/officeDocument/2006/relationships/image" Target="/word/media/254811ef-1fa9-4ae9-8b3a-2a855071c780.png" Id="R9434c7549c2b4244" /></Relationships>
</file>