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ab38c96cf094b4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13713078e4a415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Oleszkowo,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24f7a0695384f17" /><Relationship Type="http://schemas.openxmlformats.org/officeDocument/2006/relationships/numbering" Target="/word/numbering.xml" Id="R06f9fc9b02034d71" /><Relationship Type="http://schemas.openxmlformats.org/officeDocument/2006/relationships/settings" Target="/word/settings.xml" Id="R50c4bea0d2f84933" /><Relationship Type="http://schemas.openxmlformats.org/officeDocument/2006/relationships/image" Target="/word/media/f6f1411b-7962-455d-804a-1b5c906bc25c.png" Id="R013713078e4a415f" /></Relationships>
</file>