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2747d4b45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6de21d86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316a0676c4b36" /><Relationship Type="http://schemas.openxmlformats.org/officeDocument/2006/relationships/numbering" Target="/word/numbering.xml" Id="R0ff9078a1ef74eb4" /><Relationship Type="http://schemas.openxmlformats.org/officeDocument/2006/relationships/settings" Target="/word/settings.xml" Id="R0d080855a6b44851" /><Relationship Type="http://schemas.openxmlformats.org/officeDocument/2006/relationships/image" Target="/word/media/16f4d93f-1024-421c-ad79-99e61c3c76c0.png" Id="R21d6de21d8664fde" /></Relationships>
</file>