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024eb521d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a0ffdc24e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Olmonty,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b03e213b44a27" /><Relationship Type="http://schemas.openxmlformats.org/officeDocument/2006/relationships/numbering" Target="/word/numbering.xml" Id="R65fb9a5b7acf4d56" /><Relationship Type="http://schemas.openxmlformats.org/officeDocument/2006/relationships/settings" Target="/word/settings.xml" Id="R49b7b3b6f45c4dcf" /><Relationship Type="http://schemas.openxmlformats.org/officeDocument/2006/relationships/image" Target="/word/media/0b7f5c2e-3e6c-4400-b4e2-34a9a0a50744.png" Id="Rb6da0ffdc24e4a7b" /></Relationships>
</file>