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fb532774d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5bfb7cb79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b4045cbed4707" /><Relationship Type="http://schemas.openxmlformats.org/officeDocument/2006/relationships/numbering" Target="/word/numbering.xml" Id="Rf901e2690b1347e3" /><Relationship Type="http://schemas.openxmlformats.org/officeDocument/2006/relationships/settings" Target="/word/settings.xml" Id="R764904fde3884580" /><Relationship Type="http://schemas.openxmlformats.org/officeDocument/2006/relationships/image" Target="/word/media/9b2e3d23-5e66-48d1-9e4e-9554d8f4ada5.png" Id="R3535bfb7cb7948f0" /></Relationships>
</file>