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54773478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ae2778e7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4b4dce9df461c" /><Relationship Type="http://schemas.openxmlformats.org/officeDocument/2006/relationships/numbering" Target="/word/numbering.xml" Id="Rd196ab30108949e2" /><Relationship Type="http://schemas.openxmlformats.org/officeDocument/2006/relationships/settings" Target="/word/settings.xml" Id="R6e7e131267d041ca" /><Relationship Type="http://schemas.openxmlformats.org/officeDocument/2006/relationships/image" Target="/word/media/33d8923e-0fd7-4b47-920f-587478fd1167.png" Id="R1fb4ae2778e74843" /></Relationships>
</file>