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0c54b0dbba4f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ce23410f4f46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Omiecin,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8233d42f7a4c58" /><Relationship Type="http://schemas.openxmlformats.org/officeDocument/2006/relationships/numbering" Target="/word/numbering.xml" Id="Raaa7f447fd2b411c" /><Relationship Type="http://schemas.openxmlformats.org/officeDocument/2006/relationships/settings" Target="/word/settings.xml" Id="R01ff2f9bb85a4bcf" /><Relationship Type="http://schemas.openxmlformats.org/officeDocument/2006/relationships/image" Target="/word/media/ef35ff22-3c44-4847-bd61-2b992dafc26b.png" Id="R0fce23410f4f4619" /></Relationships>
</file>