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6ae82a44d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b4ec3b91a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Opalenica,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dc2fa85264d08" /><Relationship Type="http://schemas.openxmlformats.org/officeDocument/2006/relationships/numbering" Target="/word/numbering.xml" Id="R46581eeadb80448b" /><Relationship Type="http://schemas.openxmlformats.org/officeDocument/2006/relationships/settings" Target="/word/settings.xml" Id="Rb27dc82ba65547bc" /><Relationship Type="http://schemas.openxmlformats.org/officeDocument/2006/relationships/image" Target="/word/media/90607cbc-e027-4ecf-9064-348a46c22f71.png" Id="R444b4ec3b91a4063" /></Relationships>
</file>