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b402c3b01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6c150d3494a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Opatowice,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ffce8376a4637" /><Relationship Type="http://schemas.openxmlformats.org/officeDocument/2006/relationships/numbering" Target="/word/numbering.xml" Id="Rf83b5ce7f2b0416b" /><Relationship Type="http://schemas.openxmlformats.org/officeDocument/2006/relationships/settings" Target="/word/settings.xml" Id="R2d37a454fe9c4793" /><Relationship Type="http://schemas.openxmlformats.org/officeDocument/2006/relationships/image" Target="/word/media/2b1c6143-6511-45e7-b987-b2342c23713a.png" Id="R8326c150d3494ad7" /></Relationships>
</file>