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824fb63d3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d8a30ac57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Opilki,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bd487376646cd" /><Relationship Type="http://schemas.openxmlformats.org/officeDocument/2006/relationships/numbering" Target="/word/numbering.xml" Id="Ra303f4be86214c0d" /><Relationship Type="http://schemas.openxmlformats.org/officeDocument/2006/relationships/settings" Target="/word/settings.xml" Id="Rfb776ac7369c4bdd" /><Relationship Type="http://schemas.openxmlformats.org/officeDocument/2006/relationships/image" Target="/word/media/5738e9fb-525a-4c49-b3bc-fe7267f20a03.png" Id="R5c5d8a30ac574e9b" /></Relationships>
</file>