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ac178323b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481d84175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Opole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73cdc92dc496f" /><Relationship Type="http://schemas.openxmlformats.org/officeDocument/2006/relationships/numbering" Target="/word/numbering.xml" Id="Rf9cb5206c1f34e7b" /><Relationship Type="http://schemas.openxmlformats.org/officeDocument/2006/relationships/settings" Target="/word/settings.xml" Id="R330d6b4a890f49c3" /><Relationship Type="http://schemas.openxmlformats.org/officeDocument/2006/relationships/image" Target="/word/media/4af66c62-3b36-4221-af37-acf28a76fb76.png" Id="R831481d841754db9" /></Relationships>
</file>