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8a0cb5b94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a9e47adc5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46f4626d54f5d" /><Relationship Type="http://schemas.openxmlformats.org/officeDocument/2006/relationships/numbering" Target="/word/numbering.xml" Id="R5ac36752e28f4524" /><Relationship Type="http://schemas.openxmlformats.org/officeDocument/2006/relationships/settings" Target="/word/settings.xml" Id="R89eb1fe04b8047e7" /><Relationship Type="http://schemas.openxmlformats.org/officeDocument/2006/relationships/image" Target="/word/media/ce6bb9d3-075e-4a1b-904b-9c63791cfa73.png" Id="R8fda9e47adc547e6" /></Relationships>
</file>