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48a9538df745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b7d51345ed41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Orlikowo,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0c6361206a4bc9" /><Relationship Type="http://schemas.openxmlformats.org/officeDocument/2006/relationships/numbering" Target="/word/numbering.xml" Id="R75b8156cc7b54022" /><Relationship Type="http://schemas.openxmlformats.org/officeDocument/2006/relationships/settings" Target="/word/settings.xml" Id="R032c6e800cbb4d96" /><Relationship Type="http://schemas.openxmlformats.org/officeDocument/2006/relationships/image" Target="/word/media/d13f7b37-0197-4376-82c7-a4057a443ba7.png" Id="R2db7d51345ed41b7" /></Relationships>
</file>