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247318bae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e1cca77b1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Orlina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f702e30024fc8" /><Relationship Type="http://schemas.openxmlformats.org/officeDocument/2006/relationships/numbering" Target="/word/numbering.xml" Id="R21725c316d7648cc" /><Relationship Type="http://schemas.openxmlformats.org/officeDocument/2006/relationships/settings" Target="/word/settings.xml" Id="R494ec5bfb7634a20" /><Relationship Type="http://schemas.openxmlformats.org/officeDocument/2006/relationships/image" Target="/word/media/a6080cff-1b77-4d76-9072-9c09fb4f5db0.png" Id="R801e1cca77b14ab8" /></Relationships>
</file>