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7d3378ac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df07671c9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c44510044c42" /><Relationship Type="http://schemas.openxmlformats.org/officeDocument/2006/relationships/numbering" Target="/word/numbering.xml" Id="R1bec312e36464f8a" /><Relationship Type="http://schemas.openxmlformats.org/officeDocument/2006/relationships/settings" Target="/word/settings.xml" Id="Rb9d80cdd51034f88" /><Relationship Type="http://schemas.openxmlformats.org/officeDocument/2006/relationships/image" Target="/word/media/7b022e84-6a2a-4959-a632-dea636dc2f43.png" Id="Rf6adf07671c9432a" /></Relationships>
</file>