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8b1e6cac2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265ca0e95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9c8cba789491d" /><Relationship Type="http://schemas.openxmlformats.org/officeDocument/2006/relationships/numbering" Target="/word/numbering.xml" Id="Rf14edd227895469a" /><Relationship Type="http://schemas.openxmlformats.org/officeDocument/2006/relationships/settings" Target="/word/settings.xml" Id="R4a2b377ab8e54b24" /><Relationship Type="http://schemas.openxmlformats.org/officeDocument/2006/relationships/image" Target="/word/media/b702fd80-4c4d-4c8f-9a38-204b264ac52a.png" Id="Re66265ca0e954c09" /></Relationships>
</file>