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6df3c3969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f4c8aee67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Orpelow,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3dc31628e47d7" /><Relationship Type="http://schemas.openxmlformats.org/officeDocument/2006/relationships/numbering" Target="/word/numbering.xml" Id="R7cb23814062e436e" /><Relationship Type="http://schemas.openxmlformats.org/officeDocument/2006/relationships/settings" Target="/word/settings.xml" Id="R830d35453bea4fb2" /><Relationship Type="http://schemas.openxmlformats.org/officeDocument/2006/relationships/image" Target="/word/media/40b41e2d-2b0e-4b21-b8b4-40585401c30e.png" Id="R282f4c8aee674881" /></Relationships>
</file>