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566beecdf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8a2005ae9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d01bb47574e43" /><Relationship Type="http://schemas.openxmlformats.org/officeDocument/2006/relationships/numbering" Target="/word/numbering.xml" Id="Rdd0ae739595741e3" /><Relationship Type="http://schemas.openxmlformats.org/officeDocument/2006/relationships/settings" Target="/word/settings.xml" Id="R910215edcf904ee4" /><Relationship Type="http://schemas.openxmlformats.org/officeDocument/2006/relationships/image" Target="/word/media/d3655955-e368-4c4f-b9ed-9d57bb729412.png" Id="R80f8a2005ae9479a" /></Relationships>
</file>