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675b6a08d245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77b860ca2746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Orzechow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88accd7f9b4ae9" /><Relationship Type="http://schemas.openxmlformats.org/officeDocument/2006/relationships/numbering" Target="/word/numbering.xml" Id="Rf8f32a662bbe43b5" /><Relationship Type="http://schemas.openxmlformats.org/officeDocument/2006/relationships/settings" Target="/word/settings.xml" Id="R985b4b58f666449f" /><Relationship Type="http://schemas.openxmlformats.org/officeDocument/2006/relationships/image" Target="/word/media/bc691582-3945-4974-adb0-5bd8bdb9c83f.png" Id="Rce77b860ca27466f" /></Relationships>
</file>