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92563bd67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0501e8cc5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c6ff0c2074a8c" /><Relationship Type="http://schemas.openxmlformats.org/officeDocument/2006/relationships/numbering" Target="/word/numbering.xml" Id="R543be741bea44218" /><Relationship Type="http://schemas.openxmlformats.org/officeDocument/2006/relationships/settings" Target="/word/settings.xml" Id="Ra0742c82de604263" /><Relationship Type="http://schemas.openxmlformats.org/officeDocument/2006/relationships/image" Target="/word/media/bfbd12a5-4a4c-4a96-a6ab-e639e330323b.png" Id="R7ec0501e8cc54fd6" /></Relationships>
</file>