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840be24c3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6c397e3b5a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Oserdow,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a9b9b04be483f" /><Relationship Type="http://schemas.openxmlformats.org/officeDocument/2006/relationships/numbering" Target="/word/numbering.xml" Id="Ra802fa3467e64412" /><Relationship Type="http://schemas.openxmlformats.org/officeDocument/2006/relationships/settings" Target="/word/settings.xml" Id="R7d2f3c67b0ce4bde" /><Relationship Type="http://schemas.openxmlformats.org/officeDocument/2006/relationships/image" Target="/word/media/ddf8cde1-c365-4e54-8748-a5ff8a429d78.png" Id="R816c397e3b5a40dc" /></Relationships>
</file>